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B5393" w14:textId="129CAFE8" w:rsidR="00221E04" w:rsidRDefault="006F01D9">
      <w:pPr>
        <w:rPr>
          <w:b/>
          <w:bCs/>
          <w:sz w:val="40"/>
          <w:szCs w:val="40"/>
        </w:rPr>
      </w:pPr>
      <w:r w:rsidRPr="006F01D9">
        <w:rPr>
          <w:b/>
          <w:bCs/>
          <w:sz w:val="40"/>
          <w:szCs w:val="40"/>
        </w:rPr>
        <w:t>ОРГАНИЗАЦИЯ ПИТАНИЯ В ШКОЛАХ В 2024/2025 УЧЕБНЫЙ ГОД</w:t>
      </w:r>
    </w:p>
    <w:p w14:paraId="74D98D76" w14:textId="60F27707" w:rsidR="006F01D9" w:rsidRDefault="006F01D9">
      <w:pPr>
        <w:rPr>
          <w:sz w:val="40"/>
          <w:szCs w:val="40"/>
        </w:rPr>
      </w:pPr>
      <w:r w:rsidRPr="006F01D9">
        <w:rPr>
          <w:sz w:val="40"/>
          <w:szCs w:val="40"/>
        </w:rPr>
        <w:t>Документы регламентирующие порядок организации питания в школе</w:t>
      </w:r>
      <w:r>
        <w:rPr>
          <w:sz w:val="40"/>
          <w:szCs w:val="40"/>
        </w:rPr>
        <w:t>:</w:t>
      </w:r>
    </w:p>
    <w:p w14:paraId="7405C7C7" w14:textId="77777777" w:rsidR="006F01D9" w:rsidRPr="006F01D9" w:rsidRDefault="006F01D9" w:rsidP="006F01D9">
      <w:pPr>
        <w:numPr>
          <w:ilvl w:val="0"/>
          <w:numId w:val="1"/>
        </w:numPr>
        <w:rPr>
          <w:sz w:val="40"/>
          <w:szCs w:val="40"/>
        </w:rPr>
      </w:pPr>
      <w:r w:rsidRPr="006F01D9">
        <w:rPr>
          <w:sz w:val="40"/>
          <w:szCs w:val="40"/>
        </w:rPr>
        <w:t xml:space="preserve">Постановление Исполнительного комитета г.Казани от 25.12.2023 №4319 «Об обеспечении питанием учащихся муниципальных общеобразовательных учреждений г.Казани» </w:t>
      </w:r>
      <w:hyperlink r:id="rId5" w:history="1">
        <w:r w:rsidRPr="006F01D9">
          <w:rPr>
            <w:rStyle w:val="ad"/>
            <w:sz w:val="40"/>
            <w:szCs w:val="40"/>
            <w:lang w:val="en-US"/>
          </w:rPr>
          <w:t>https</w:t>
        </w:r>
        <w:r w:rsidRPr="006F01D9">
          <w:rPr>
            <w:rStyle w:val="ad"/>
            <w:sz w:val="40"/>
            <w:szCs w:val="40"/>
          </w:rPr>
          <w:t>://</w:t>
        </w:r>
        <w:r w:rsidRPr="006F01D9">
          <w:rPr>
            <w:rStyle w:val="ad"/>
            <w:sz w:val="40"/>
            <w:szCs w:val="40"/>
            <w:lang w:val="en-US"/>
          </w:rPr>
          <w:t>disk</w:t>
        </w:r>
        <w:r w:rsidRPr="006F01D9">
          <w:rPr>
            <w:rStyle w:val="ad"/>
            <w:sz w:val="40"/>
            <w:szCs w:val="40"/>
          </w:rPr>
          <w:t>.</w:t>
        </w:r>
        <w:r w:rsidRPr="006F01D9">
          <w:rPr>
            <w:rStyle w:val="ad"/>
            <w:sz w:val="40"/>
            <w:szCs w:val="40"/>
            <w:lang w:val="en-US"/>
          </w:rPr>
          <w:t>yandex</w:t>
        </w:r>
        <w:r w:rsidRPr="006F01D9">
          <w:rPr>
            <w:rStyle w:val="ad"/>
            <w:sz w:val="40"/>
            <w:szCs w:val="40"/>
          </w:rPr>
          <w:t>.</w:t>
        </w:r>
        <w:r w:rsidRPr="006F01D9">
          <w:rPr>
            <w:rStyle w:val="ad"/>
            <w:sz w:val="40"/>
            <w:szCs w:val="40"/>
            <w:lang w:val="en-US"/>
          </w:rPr>
          <w:t>ru</w:t>
        </w:r>
        <w:r w:rsidRPr="006F01D9">
          <w:rPr>
            <w:rStyle w:val="ad"/>
            <w:sz w:val="40"/>
            <w:szCs w:val="40"/>
          </w:rPr>
          <w:t>/</w:t>
        </w:r>
        <w:r w:rsidRPr="006F01D9">
          <w:rPr>
            <w:rStyle w:val="ad"/>
            <w:sz w:val="40"/>
            <w:szCs w:val="40"/>
            <w:lang w:val="en-US"/>
          </w:rPr>
          <w:t>i</w:t>
        </w:r>
        <w:r w:rsidRPr="006F01D9">
          <w:rPr>
            <w:rStyle w:val="ad"/>
            <w:sz w:val="40"/>
            <w:szCs w:val="40"/>
          </w:rPr>
          <w:t>/</w:t>
        </w:r>
        <w:r w:rsidRPr="006F01D9">
          <w:rPr>
            <w:rStyle w:val="ad"/>
            <w:sz w:val="40"/>
            <w:szCs w:val="40"/>
            <w:lang w:val="en-US"/>
          </w:rPr>
          <w:t>FtdcBo</w:t>
        </w:r>
        <w:r w:rsidRPr="006F01D9">
          <w:rPr>
            <w:rStyle w:val="ad"/>
            <w:sz w:val="40"/>
            <w:szCs w:val="40"/>
          </w:rPr>
          <w:t>9</w:t>
        </w:r>
        <w:r w:rsidRPr="006F01D9">
          <w:rPr>
            <w:rStyle w:val="ad"/>
            <w:sz w:val="40"/>
            <w:szCs w:val="40"/>
            <w:lang w:val="en-US"/>
          </w:rPr>
          <w:t>Wbcug</w:t>
        </w:r>
        <w:r w:rsidRPr="006F01D9">
          <w:rPr>
            <w:rStyle w:val="ad"/>
            <w:sz w:val="40"/>
            <w:szCs w:val="40"/>
          </w:rPr>
          <w:t>9</w:t>
        </w:r>
        <w:r w:rsidRPr="006F01D9">
          <w:rPr>
            <w:rStyle w:val="ad"/>
            <w:sz w:val="40"/>
            <w:szCs w:val="40"/>
            <w:lang w:val="en-US"/>
          </w:rPr>
          <w:t>g</w:t>
        </w:r>
      </w:hyperlink>
      <w:r w:rsidRPr="006F01D9">
        <w:rPr>
          <w:sz w:val="40"/>
          <w:szCs w:val="40"/>
        </w:rPr>
        <w:t xml:space="preserve"> </w:t>
      </w:r>
    </w:p>
    <w:p w14:paraId="1CCE0632" w14:textId="77777777" w:rsidR="006F01D9" w:rsidRPr="006F01D9" w:rsidRDefault="006F01D9" w:rsidP="006F01D9">
      <w:pPr>
        <w:numPr>
          <w:ilvl w:val="0"/>
          <w:numId w:val="1"/>
        </w:numPr>
        <w:rPr>
          <w:sz w:val="40"/>
          <w:szCs w:val="40"/>
        </w:rPr>
      </w:pPr>
      <w:r w:rsidRPr="006F01D9">
        <w:rPr>
          <w:sz w:val="40"/>
          <w:szCs w:val="40"/>
        </w:rPr>
        <w:t xml:space="preserve">О внесении изменений в постановление Исполнительного комитета г.Казани от 25.12.2023 №4319 «Об обеспечении питанием учащихся муниципальных общеобразовательных учреждений г.Казани» от 16.02.2024 №547 </w:t>
      </w:r>
      <w:hyperlink r:id="rId6" w:history="1">
        <w:r w:rsidRPr="006F01D9">
          <w:rPr>
            <w:rStyle w:val="ad"/>
            <w:sz w:val="40"/>
            <w:szCs w:val="40"/>
            <w:lang w:val="en-US"/>
          </w:rPr>
          <w:t>https</w:t>
        </w:r>
        <w:r w:rsidRPr="006F01D9">
          <w:rPr>
            <w:rStyle w:val="ad"/>
            <w:sz w:val="40"/>
            <w:szCs w:val="40"/>
          </w:rPr>
          <w:t>://</w:t>
        </w:r>
        <w:r w:rsidRPr="006F01D9">
          <w:rPr>
            <w:rStyle w:val="ad"/>
            <w:sz w:val="40"/>
            <w:szCs w:val="40"/>
            <w:lang w:val="en-US"/>
          </w:rPr>
          <w:t>disk</w:t>
        </w:r>
        <w:r w:rsidRPr="006F01D9">
          <w:rPr>
            <w:rStyle w:val="ad"/>
            <w:sz w:val="40"/>
            <w:szCs w:val="40"/>
          </w:rPr>
          <w:t>.</w:t>
        </w:r>
        <w:r w:rsidRPr="006F01D9">
          <w:rPr>
            <w:rStyle w:val="ad"/>
            <w:sz w:val="40"/>
            <w:szCs w:val="40"/>
            <w:lang w:val="en-US"/>
          </w:rPr>
          <w:t>yandex</w:t>
        </w:r>
        <w:r w:rsidRPr="006F01D9">
          <w:rPr>
            <w:rStyle w:val="ad"/>
            <w:sz w:val="40"/>
            <w:szCs w:val="40"/>
          </w:rPr>
          <w:t>.</w:t>
        </w:r>
        <w:r w:rsidRPr="006F01D9">
          <w:rPr>
            <w:rStyle w:val="ad"/>
            <w:sz w:val="40"/>
            <w:szCs w:val="40"/>
            <w:lang w:val="en-US"/>
          </w:rPr>
          <w:t>ru</w:t>
        </w:r>
        <w:r w:rsidRPr="006F01D9">
          <w:rPr>
            <w:rStyle w:val="ad"/>
            <w:sz w:val="40"/>
            <w:szCs w:val="40"/>
          </w:rPr>
          <w:t>/</w:t>
        </w:r>
        <w:r w:rsidRPr="006F01D9">
          <w:rPr>
            <w:rStyle w:val="ad"/>
            <w:sz w:val="40"/>
            <w:szCs w:val="40"/>
            <w:lang w:val="en-US"/>
          </w:rPr>
          <w:t>i</w:t>
        </w:r>
        <w:r w:rsidRPr="006F01D9">
          <w:rPr>
            <w:rStyle w:val="ad"/>
            <w:sz w:val="40"/>
            <w:szCs w:val="40"/>
          </w:rPr>
          <w:t>/</w:t>
        </w:r>
        <w:r w:rsidRPr="006F01D9">
          <w:rPr>
            <w:rStyle w:val="ad"/>
            <w:sz w:val="40"/>
            <w:szCs w:val="40"/>
            <w:lang w:val="en-US"/>
          </w:rPr>
          <w:t>pu</w:t>
        </w:r>
        <w:r w:rsidRPr="006F01D9">
          <w:rPr>
            <w:rStyle w:val="ad"/>
            <w:sz w:val="40"/>
            <w:szCs w:val="40"/>
          </w:rPr>
          <w:t>9</w:t>
        </w:r>
        <w:r w:rsidRPr="006F01D9">
          <w:rPr>
            <w:rStyle w:val="ad"/>
            <w:sz w:val="40"/>
            <w:szCs w:val="40"/>
            <w:lang w:val="en-US"/>
          </w:rPr>
          <w:t>d</w:t>
        </w:r>
        <w:r w:rsidRPr="006F01D9">
          <w:rPr>
            <w:rStyle w:val="ad"/>
            <w:sz w:val="40"/>
            <w:szCs w:val="40"/>
          </w:rPr>
          <w:t>5</w:t>
        </w:r>
        <w:r w:rsidRPr="006F01D9">
          <w:rPr>
            <w:rStyle w:val="ad"/>
            <w:sz w:val="40"/>
            <w:szCs w:val="40"/>
            <w:lang w:val="en-US"/>
          </w:rPr>
          <w:t>B</w:t>
        </w:r>
        <w:r w:rsidRPr="006F01D9">
          <w:rPr>
            <w:rStyle w:val="ad"/>
            <w:sz w:val="40"/>
            <w:szCs w:val="40"/>
          </w:rPr>
          <w:t>0</w:t>
        </w:r>
        <w:r w:rsidRPr="006F01D9">
          <w:rPr>
            <w:rStyle w:val="ad"/>
            <w:sz w:val="40"/>
            <w:szCs w:val="40"/>
            <w:lang w:val="en-US"/>
          </w:rPr>
          <w:t>N</w:t>
        </w:r>
        <w:r w:rsidRPr="006F01D9">
          <w:rPr>
            <w:rStyle w:val="ad"/>
            <w:sz w:val="40"/>
            <w:szCs w:val="40"/>
          </w:rPr>
          <w:t>6</w:t>
        </w:r>
        <w:r w:rsidRPr="006F01D9">
          <w:rPr>
            <w:rStyle w:val="ad"/>
            <w:sz w:val="40"/>
            <w:szCs w:val="40"/>
            <w:lang w:val="en-US"/>
          </w:rPr>
          <w:t>nY</w:t>
        </w:r>
        <w:r w:rsidRPr="006F01D9">
          <w:rPr>
            <w:rStyle w:val="ad"/>
            <w:sz w:val="40"/>
            <w:szCs w:val="40"/>
          </w:rPr>
          <w:t>7</w:t>
        </w:r>
        <w:r w:rsidRPr="006F01D9">
          <w:rPr>
            <w:rStyle w:val="ad"/>
            <w:sz w:val="40"/>
            <w:szCs w:val="40"/>
            <w:lang w:val="en-US"/>
          </w:rPr>
          <w:t>KA</w:t>
        </w:r>
      </w:hyperlink>
      <w:r w:rsidRPr="006F01D9">
        <w:rPr>
          <w:sz w:val="40"/>
          <w:szCs w:val="40"/>
        </w:rPr>
        <w:t xml:space="preserve"> </w:t>
      </w:r>
    </w:p>
    <w:p w14:paraId="26D06B08" w14:textId="77777777" w:rsidR="006F01D9" w:rsidRPr="006F01D9" w:rsidRDefault="006F01D9" w:rsidP="006F01D9">
      <w:pPr>
        <w:numPr>
          <w:ilvl w:val="0"/>
          <w:numId w:val="1"/>
        </w:numPr>
        <w:rPr>
          <w:sz w:val="40"/>
          <w:szCs w:val="40"/>
        </w:rPr>
      </w:pPr>
      <w:r w:rsidRPr="006F01D9">
        <w:rPr>
          <w:sz w:val="40"/>
          <w:szCs w:val="40"/>
        </w:rPr>
        <w:t xml:space="preserve">О внесении изменений в постановление Исполнительного комитета г.Казани от 25.12.2023 №4319 «Об обеспечении питанием учащихся муниципальных общеобразовательных учреждений г.Казани» от 09.12.2024 №5084 </w:t>
      </w:r>
      <w:hyperlink r:id="rId7" w:history="1">
        <w:r w:rsidRPr="006F01D9">
          <w:rPr>
            <w:rStyle w:val="ad"/>
            <w:sz w:val="40"/>
            <w:szCs w:val="40"/>
            <w:lang w:val="en-US"/>
          </w:rPr>
          <w:t>https</w:t>
        </w:r>
        <w:r w:rsidRPr="006F01D9">
          <w:rPr>
            <w:rStyle w:val="ad"/>
            <w:sz w:val="40"/>
            <w:szCs w:val="40"/>
          </w:rPr>
          <w:t>://</w:t>
        </w:r>
        <w:r w:rsidRPr="006F01D9">
          <w:rPr>
            <w:rStyle w:val="ad"/>
            <w:sz w:val="40"/>
            <w:szCs w:val="40"/>
            <w:lang w:val="en-US"/>
          </w:rPr>
          <w:t>disk</w:t>
        </w:r>
        <w:r w:rsidRPr="006F01D9">
          <w:rPr>
            <w:rStyle w:val="ad"/>
            <w:sz w:val="40"/>
            <w:szCs w:val="40"/>
          </w:rPr>
          <w:t>.</w:t>
        </w:r>
        <w:r w:rsidRPr="006F01D9">
          <w:rPr>
            <w:rStyle w:val="ad"/>
            <w:sz w:val="40"/>
            <w:szCs w:val="40"/>
            <w:lang w:val="en-US"/>
          </w:rPr>
          <w:t>yandex</w:t>
        </w:r>
        <w:r w:rsidRPr="006F01D9">
          <w:rPr>
            <w:rStyle w:val="ad"/>
            <w:sz w:val="40"/>
            <w:szCs w:val="40"/>
          </w:rPr>
          <w:t>.</w:t>
        </w:r>
        <w:r w:rsidRPr="006F01D9">
          <w:rPr>
            <w:rStyle w:val="ad"/>
            <w:sz w:val="40"/>
            <w:szCs w:val="40"/>
            <w:lang w:val="en-US"/>
          </w:rPr>
          <w:t>ru</w:t>
        </w:r>
        <w:r w:rsidRPr="006F01D9">
          <w:rPr>
            <w:rStyle w:val="ad"/>
            <w:sz w:val="40"/>
            <w:szCs w:val="40"/>
          </w:rPr>
          <w:t>/</w:t>
        </w:r>
        <w:r w:rsidRPr="006F01D9">
          <w:rPr>
            <w:rStyle w:val="ad"/>
            <w:sz w:val="40"/>
            <w:szCs w:val="40"/>
            <w:lang w:val="en-US"/>
          </w:rPr>
          <w:t>i</w:t>
        </w:r>
        <w:r w:rsidRPr="006F01D9">
          <w:rPr>
            <w:rStyle w:val="ad"/>
            <w:sz w:val="40"/>
            <w:szCs w:val="40"/>
          </w:rPr>
          <w:t>/</w:t>
        </w:r>
        <w:r w:rsidRPr="006F01D9">
          <w:rPr>
            <w:rStyle w:val="ad"/>
            <w:sz w:val="40"/>
            <w:szCs w:val="40"/>
            <w:lang w:val="en-US"/>
          </w:rPr>
          <w:t>hVMP</w:t>
        </w:r>
        <w:r w:rsidRPr="006F01D9">
          <w:rPr>
            <w:rStyle w:val="ad"/>
            <w:sz w:val="40"/>
            <w:szCs w:val="40"/>
          </w:rPr>
          <w:t>1</w:t>
        </w:r>
        <w:r w:rsidRPr="006F01D9">
          <w:rPr>
            <w:rStyle w:val="ad"/>
            <w:sz w:val="40"/>
            <w:szCs w:val="40"/>
            <w:lang w:val="en-US"/>
          </w:rPr>
          <w:t>ykIb</w:t>
        </w:r>
        <w:r w:rsidRPr="006F01D9">
          <w:rPr>
            <w:rStyle w:val="ad"/>
            <w:sz w:val="40"/>
            <w:szCs w:val="40"/>
          </w:rPr>
          <w:t>803</w:t>
        </w:r>
        <w:r w:rsidRPr="006F01D9">
          <w:rPr>
            <w:rStyle w:val="ad"/>
            <w:sz w:val="40"/>
            <w:szCs w:val="40"/>
            <w:lang w:val="en-US"/>
          </w:rPr>
          <w:t>sA</w:t>
        </w:r>
      </w:hyperlink>
      <w:r w:rsidRPr="006F01D9">
        <w:rPr>
          <w:sz w:val="40"/>
          <w:szCs w:val="40"/>
        </w:rPr>
        <w:t xml:space="preserve"> </w:t>
      </w:r>
    </w:p>
    <w:p w14:paraId="32B23934" w14:textId="2F90CC18" w:rsidR="006F01D9" w:rsidRPr="006F01D9" w:rsidRDefault="006F01D9" w:rsidP="006F01D9">
      <w:pPr>
        <w:numPr>
          <w:ilvl w:val="0"/>
          <w:numId w:val="1"/>
        </w:numPr>
        <w:rPr>
          <w:sz w:val="40"/>
          <w:szCs w:val="40"/>
        </w:rPr>
      </w:pPr>
      <w:r w:rsidRPr="006F01D9">
        <w:rPr>
          <w:sz w:val="40"/>
          <w:szCs w:val="40"/>
        </w:rPr>
        <w:t xml:space="preserve">Приказ РОО об организации питания в школах в 2024/2025 учебному году </w:t>
      </w:r>
      <w:hyperlink r:id="rId8" w:history="1">
        <w:r w:rsidRPr="006F01D9">
          <w:rPr>
            <w:rStyle w:val="ad"/>
            <w:sz w:val="40"/>
            <w:szCs w:val="40"/>
            <w:lang w:val="en-US"/>
          </w:rPr>
          <w:t>https</w:t>
        </w:r>
        <w:r w:rsidRPr="006F01D9">
          <w:rPr>
            <w:rStyle w:val="ad"/>
            <w:sz w:val="40"/>
            <w:szCs w:val="40"/>
          </w:rPr>
          <w:t>://</w:t>
        </w:r>
        <w:r w:rsidRPr="006F01D9">
          <w:rPr>
            <w:rStyle w:val="ad"/>
            <w:sz w:val="40"/>
            <w:szCs w:val="40"/>
            <w:lang w:val="en-US"/>
          </w:rPr>
          <w:t>disk</w:t>
        </w:r>
        <w:r w:rsidRPr="006F01D9">
          <w:rPr>
            <w:rStyle w:val="ad"/>
            <w:sz w:val="40"/>
            <w:szCs w:val="40"/>
          </w:rPr>
          <w:t>.</w:t>
        </w:r>
        <w:r w:rsidRPr="006F01D9">
          <w:rPr>
            <w:rStyle w:val="ad"/>
            <w:sz w:val="40"/>
            <w:szCs w:val="40"/>
            <w:lang w:val="en-US"/>
          </w:rPr>
          <w:t>yandex</w:t>
        </w:r>
        <w:r w:rsidRPr="006F01D9">
          <w:rPr>
            <w:rStyle w:val="ad"/>
            <w:sz w:val="40"/>
            <w:szCs w:val="40"/>
          </w:rPr>
          <w:t>.</w:t>
        </w:r>
        <w:r w:rsidRPr="006F01D9">
          <w:rPr>
            <w:rStyle w:val="ad"/>
            <w:sz w:val="40"/>
            <w:szCs w:val="40"/>
            <w:lang w:val="en-US"/>
          </w:rPr>
          <w:t>ru</w:t>
        </w:r>
        <w:r w:rsidRPr="006F01D9">
          <w:rPr>
            <w:rStyle w:val="ad"/>
            <w:sz w:val="40"/>
            <w:szCs w:val="40"/>
          </w:rPr>
          <w:t>/</w:t>
        </w:r>
        <w:r w:rsidRPr="006F01D9">
          <w:rPr>
            <w:rStyle w:val="ad"/>
            <w:sz w:val="40"/>
            <w:szCs w:val="40"/>
            <w:lang w:val="en-US"/>
          </w:rPr>
          <w:t>i</w:t>
        </w:r>
        <w:r w:rsidRPr="006F01D9">
          <w:rPr>
            <w:rStyle w:val="ad"/>
            <w:sz w:val="40"/>
            <w:szCs w:val="40"/>
          </w:rPr>
          <w:t>/</w:t>
        </w:r>
        <w:r w:rsidRPr="006F01D9">
          <w:rPr>
            <w:rStyle w:val="ad"/>
            <w:sz w:val="40"/>
            <w:szCs w:val="40"/>
            <w:lang w:val="en-US"/>
          </w:rPr>
          <w:t>tXKgC</w:t>
        </w:r>
        <w:r w:rsidRPr="006F01D9">
          <w:rPr>
            <w:rStyle w:val="ad"/>
            <w:sz w:val="40"/>
            <w:szCs w:val="40"/>
          </w:rPr>
          <w:t>6_</w:t>
        </w:r>
        <w:r w:rsidRPr="006F01D9">
          <w:rPr>
            <w:rStyle w:val="ad"/>
            <w:sz w:val="40"/>
            <w:szCs w:val="40"/>
            <w:lang w:val="en-US"/>
          </w:rPr>
          <w:t>IGsm</w:t>
        </w:r>
        <w:r w:rsidRPr="006F01D9">
          <w:rPr>
            <w:rStyle w:val="ad"/>
            <w:sz w:val="40"/>
            <w:szCs w:val="40"/>
          </w:rPr>
          <w:t>9</w:t>
        </w:r>
        <w:r w:rsidRPr="006F01D9">
          <w:rPr>
            <w:rStyle w:val="ad"/>
            <w:sz w:val="40"/>
            <w:szCs w:val="40"/>
            <w:lang w:val="en-US"/>
          </w:rPr>
          <w:t>SQ</w:t>
        </w:r>
      </w:hyperlink>
    </w:p>
    <w:tbl>
      <w:tblPr>
        <w:tblStyle w:val="ac"/>
        <w:tblW w:w="11239" w:type="dxa"/>
        <w:tblInd w:w="-714" w:type="dxa"/>
        <w:tblLook w:val="04A0" w:firstRow="1" w:lastRow="0" w:firstColumn="1" w:lastColumn="0" w:noHBand="0" w:noVBand="1"/>
      </w:tblPr>
      <w:tblGrid>
        <w:gridCol w:w="11239"/>
      </w:tblGrid>
      <w:tr w:rsidR="003041DD" w14:paraId="6B1B259B" w14:textId="77777777" w:rsidTr="006F01D9">
        <w:trPr>
          <w:trHeight w:val="661"/>
        </w:trPr>
        <w:tc>
          <w:tcPr>
            <w:tcW w:w="11239" w:type="dxa"/>
          </w:tcPr>
          <w:p w14:paraId="161758C6" w14:textId="77777777" w:rsidR="003041DD" w:rsidRDefault="003041DD">
            <w:pPr>
              <w:rPr>
                <w:b/>
                <w:bCs/>
                <w:sz w:val="36"/>
                <w:szCs w:val="36"/>
              </w:rPr>
            </w:pPr>
            <w:bookmarkStart w:id="0" w:name="_Hlk191234075"/>
          </w:p>
          <w:p w14:paraId="7FF281EF" w14:textId="14D27255" w:rsidR="003041DD" w:rsidRPr="00167617" w:rsidRDefault="003041DD">
            <w:pPr>
              <w:rPr>
                <w:b/>
                <w:bCs/>
                <w:sz w:val="48"/>
                <w:szCs w:val="48"/>
              </w:rPr>
            </w:pPr>
            <w:r w:rsidRPr="00167617">
              <w:rPr>
                <w:b/>
                <w:bCs/>
                <w:sz w:val="48"/>
                <w:szCs w:val="48"/>
              </w:rPr>
              <w:t>Изменения в стоимости питания с</w:t>
            </w:r>
            <w:r w:rsidR="00167617" w:rsidRPr="00167617">
              <w:rPr>
                <w:b/>
                <w:bCs/>
                <w:sz w:val="48"/>
                <w:szCs w:val="48"/>
              </w:rPr>
              <w:t xml:space="preserve"> </w:t>
            </w:r>
            <w:r w:rsidRPr="00167617">
              <w:rPr>
                <w:b/>
                <w:bCs/>
                <w:sz w:val="48"/>
                <w:szCs w:val="48"/>
              </w:rPr>
              <w:t>01.01.2025</w:t>
            </w:r>
          </w:p>
          <w:p w14:paraId="4518FFD3" w14:textId="6C265853" w:rsidR="003041DD" w:rsidRPr="003041DD" w:rsidRDefault="003041DD">
            <w:pPr>
              <w:rPr>
                <w:b/>
                <w:bCs/>
                <w:sz w:val="36"/>
                <w:szCs w:val="36"/>
              </w:rPr>
            </w:pPr>
          </w:p>
        </w:tc>
      </w:tr>
      <w:bookmarkEnd w:id="0"/>
    </w:tbl>
    <w:p w14:paraId="2EB94732" w14:textId="77777777" w:rsidR="003041DD" w:rsidRDefault="003041DD"/>
    <w:p w14:paraId="67CF35C2" w14:textId="77777777" w:rsidR="003041DD" w:rsidRDefault="003041DD"/>
    <w:p w14:paraId="3C7A6814" w14:textId="77777777" w:rsidR="003041DD" w:rsidRDefault="003041DD"/>
    <w:tbl>
      <w:tblPr>
        <w:tblStyle w:val="ac"/>
        <w:tblW w:w="0" w:type="auto"/>
        <w:tblInd w:w="-431" w:type="dxa"/>
        <w:tblLook w:val="04A0" w:firstRow="1" w:lastRow="0" w:firstColumn="1" w:lastColumn="0" w:noHBand="0" w:noVBand="1"/>
      </w:tblPr>
      <w:tblGrid>
        <w:gridCol w:w="2824"/>
        <w:gridCol w:w="2308"/>
        <w:gridCol w:w="2308"/>
        <w:gridCol w:w="2336"/>
      </w:tblGrid>
      <w:tr w:rsidR="003041DD" w:rsidRPr="00E93415" w14:paraId="257A9463" w14:textId="77777777" w:rsidTr="00E93415">
        <w:tc>
          <w:tcPr>
            <w:tcW w:w="2824" w:type="dxa"/>
          </w:tcPr>
          <w:p w14:paraId="420CE53A" w14:textId="0C8D67B0" w:rsidR="003041DD" w:rsidRPr="00E93415" w:rsidRDefault="003041DD" w:rsidP="00FF5EB7">
            <w:pPr>
              <w:rPr>
                <w:sz w:val="28"/>
                <w:szCs w:val="28"/>
              </w:rPr>
            </w:pPr>
            <w:r w:rsidRPr="00E93415">
              <w:rPr>
                <w:sz w:val="28"/>
                <w:szCs w:val="28"/>
              </w:rPr>
              <w:t>Вид питания</w:t>
            </w:r>
          </w:p>
        </w:tc>
        <w:tc>
          <w:tcPr>
            <w:tcW w:w="2308" w:type="dxa"/>
          </w:tcPr>
          <w:p w14:paraId="10E7EC3B" w14:textId="77777777" w:rsidR="003041DD" w:rsidRPr="00E93415" w:rsidRDefault="003041DD" w:rsidP="00FF5EB7">
            <w:pPr>
              <w:rPr>
                <w:sz w:val="28"/>
                <w:szCs w:val="28"/>
              </w:rPr>
            </w:pPr>
            <w:r w:rsidRPr="00E93415">
              <w:rPr>
                <w:sz w:val="28"/>
                <w:szCs w:val="28"/>
              </w:rPr>
              <w:t>Стоимость с</w:t>
            </w:r>
          </w:p>
          <w:p w14:paraId="03C2B206" w14:textId="72BAF6F5" w:rsidR="003041DD" w:rsidRPr="00E93415" w:rsidRDefault="003041DD" w:rsidP="00FF5EB7">
            <w:pPr>
              <w:rPr>
                <w:sz w:val="28"/>
                <w:szCs w:val="28"/>
              </w:rPr>
            </w:pPr>
            <w:r w:rsidRPr="00E93415">
              <w:rPr>
                <w:sz w:val="28"/>
                <w:szCs w:val="28"/>
              </w:rPr>
              <w:t>01.04.2023г,руб</w:t>
            </w:r>
          </w:p>
        </w:tc>
        <w:tc>
          <w:tcPr>
            <w:tcW w:w="2308" w:type="dxa"/>
          </w:tcPr>
          <w:p w14:paraId="70DAFEE1" w14:textId="77777777" w:rsidR="003041DD" w:rsidRPr="00E93415" w:rsidRDefault="003041DD" w:rsidP="003041DD">
            <w:pPr>
              <w:rPr>
                <w:sz w:val="28"/>
                <w:szCs w:val="28"/>
              </w:rPr>
            </w:pPr>
            <w:r w:rsidRPr="00E93415">
              <w:rPr>
                <w:sz w:val="28"/>
                <w:szCs w:val="28"/>
              </w:rPr>
              <w:t>Стоимость с</w:t>
            </w:r>
          </w:p>
          <w:p w14:paraId="5F343C63" w14:textId="04DE6F2E" w:rsidR="003041DD" w:rsidRPr="00E93415" w:rsidRDefault="003041DD" w:rsidP="003041DD">
            <w:pPr>
              <w:rPr>
                <w:sz w:val="28"/>
                <w:szCs w:val="28"/>
              </w:rPr>
            </w:pPr>
            <w:r w:rsidRPr="00E93415">
              <w:rPr>
                <w:sz w:val="28"/>
                <w:szCs w:val="28"/>
              </w:rPr>
              <w:t>01.0</w:t>
            </w:r>
            <w:r w:rsidRPr="00E93415">
              <w:rPr>
                <w:sz w:val="28"/>
                <w:szCs w:val="28"/>
              </w:rPr>
              <w:t>1</w:t>
            </w:r>
            <w:r w:rsidRPr="00E93415">
              <w:rPr>
                <w:sz w:val="28"/>
                <w:szCs w:val="28"/>
              </w:rPr>
              <w:t>.202</w:t>
            </w:r>
            <w:r w:rsidRPr="00E93415">
              <w:rPr>
                <w:sz w:val="28"/>
                <w:szCs w:val="28"/>
              </w:rPr>
              <w:t>5</w:t>
            </w:r>
            <w:r w:rsidRPr="00E93415">
              <w:rPr>
                <w:sz w:val="28"/>
                <w:szCs w:val="28"/>
              </w:rPr>
              <w:t>г,руб</w:t>
            </w:r>
          </w:p>
        </w:tc>
        <w:tc>
          <w:tcPr>
            <w:tcW w:w="2336" w:type="dxa"/>
          </w:tcPr>
          <w:p w14:paraId="71FD823F" w14:textId="2D63250F" w:rsidR="003041DD" w:rsidRPr="00E93415" w:rsidRDefault="003041DD" w:rsidP="00FF5EB7">
            <w:pPr>
              <w:rPr>
                <w:sz w:val="28"/>
                <w:szCs w:val="28"/>
              </w:rPr>
            </w:pPr>
            <w:r w:rsidRPr="00E93415">
              <w:rPr>
                <w:sz w:val="28"/>
                <w:szCs w:val="28"/>
              </w:rPr>
              <w:t>Удорожание,руб</w:t>
            </w:r>
          </w:p>
        </w:tc>
      </w:tr>
      <w:tr w:rsidR="003041DD" w:rsidRPr="00E93415" w14:paraId="152A0CA6" w14:textId="77777777" w:rsidTr="00E93415">
        <w:tc>
          <w:tcPr>
            <w:tcW w:w="2824" w:type="dxa"/>
          </w:tcPr>
          <w:p w14:paraId="6A9B6A36" w14:textId="06F0C010" w:rsidR="003041DD" w:rsidRPr="00E93415" w:rsidRDefault="003041DD" w:rsidP="00FF5EB7">
            <w:pPr>
              <w:rPr>
                <w:sz w:val="28"/>
                <w:szCs w:val="28"/>
              </w:rPr>
            </w:pPr>
            <w:r w:rsidRPr="00E93415">
              <w:rPr>
                <w:sz w:val="28"/>
                <w:szCs w:val="28"/>
              </w:rPr>
              <w:t>Завтрак/полдник</w:t>
            </w:r>
          </w:p>
        </w:tc>
        <w:tc>
          <w:tcPr>
            <w:tcW w:w="2308" w:type="dxa"/>
          </w:tcPr>
          <w:p w14:paraId="6746880F" w14:textId="66E8A23F" w:rsidR="003041DD" w:rsidRPr="00E93415" w:rsidRDefault="003041DD" w:rsidP="00E93415">
            <w:pPr>
              <w:jc w:val="center"/>
              <w:rPr>
                <w:sz w:val="28"/>
                <w:szCs w:val="28"/>
              </w:rPr>
            </w:pPr>
            <w:r w:rsidRPr="00E93415">
              <w:rPr>
                <w:sz w:val="28"/>
                <w:szCs w:val="28"/>
              </w:rPr>
              <w:t>35</w:t>
            </w:r>
          </w:p>
        </w:tc>
        <w:tc>
          <w:tcPr>
            <w:tcW w:w="2308" w:type="dxa"/>
          </w:tcPr>
          <w:p w14:paraId="17DE9D9D" w14:textId="6E7A78FE" w:rsidR="003041DD" w:rsidRPr="00E93415" w:rsidRDefault="003041DD" w:rsidP="00E93415">
            <w:pPr>
              <w:jc w:val="center"/>
              <w:rPr>
                <w:sz w:val="28"/>
                <w:szCs w:val="28"/>
              </w:rPr>
            </w:pPr>
            <w:r w:rsidRPr="00E93415">
              <w:rPr>
                <w:sz w:val="28"/>
                <w:szCs w:val="28"/>
              </w:rPr>
              <w:t>43</w:t>
            </w:r>
          </w:p>
        </w:tc>
        <w:tc>
          <w:tcPr>
            <w:tcW w:w="2336" w:type="dxa"/>
          </w:tcPr>
          <w:p w14:paraId="525154AB" w14:textId="0FA6614F" w:rsidR="003041DD" w:rsidRPr="00E93415" w:rsidRDefault="00630A03" w:rsidP="00E93415">
            <w:pPr>
              <w:jc w:val="center"/>
              <w:rPr>
                <w:sz w:val="28"/>
                <w:szCs w:val="28"/>
              </w:rPr>
            </w:pPr>
            <w:r w:rsidRPr="00E93415">
              <w:rPr>
                <w:sz w:val="28"/>
                <w:szCs w:val="28"/>
              </w:rPr>
              <w:t>+ 8 руб</w:t>
            </w:r>
          </w:p>
        </w:tc>
      </w:tr>
      <w:tr w:rsidR="003041DD" w:rsidRPr="00E93415" w14:paraId="0A5702D3" w14:textId="77777777" w:rsidTr="00E93415">
        <w:tc>
          <w:tcPr>
            <w:tcW w:w="2824" w:type="dxa"/>
          </w:tcPr>
          <w:p w14:paraId="4FB2DA99" w14:textId="37A466CD" w:rsidR="003041DD" w:rsidRPr="00E93415" w:rsidRDefault="00252DD2" w:rsidP="00FF5E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Завтрак (горячее бесплатное питание младших)</w:t>
            </w:r>
          </w:p>
        </w:tc>
        <w:tc>
          <w:tcPr>
            <w:tcW w:w="2308" w:type="dxa"/>
          </w:tcPr>
          <w:p w14:paraId="1B78FC6C" w14:textId="01E37547" w:rsidR="003041DD" w:rsidRPr="00E93415" w:rsidRDefault="003041DD" w:rsidP="00E93415">
            <w:pPr>
              <w:jc w:val="center"/>
              <w:rPr>
                <w:sz w:val="28"/>
                <w:szCs w:val="28"/>
              </w:rPr>
            </w:pPr>
            <w:r w:rsidRPr="00E93415">
              <w:rPr>
                <w:sz w:val="28"/>
                <w:szCs w:val="28"/>
              </w:rPr>
              <w:t>66</w:t>
            </w:r>
            <w:r w:rsidR="00252DD2">
              <w:rPr>
                <w:sz w:val="28"/>
                <w:szCs w:val="28"/>
              </w:rPr>
              <w:t>,80</w:t>
            </w:r>
          </w:p>
        </w:tc>
        <w:tc>
          <w:tcPr>
            <w:tcW w:w="2308" w:type="dxa"/>
          </w:tcPr>
          <w:p w14:paraId="0B7870BD" w14:textId="570C2E6A" w:rsidR="003041DD" w:rsidRPr="00E93415" w:rsidRDefault="00252DD2" w:rsidP="00E93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69,43</w:t>
            </w:r>
          </w:p>
        </w:tc>
        <w:tc>
          <w:tcPr>
            <w:tcW w:w="2336" w:type="dxa"/>
          </w:tcPr>
          <w:p w14:paraId="2689AA4D" w14:textId="4F205455" w:rsidR="003041DD" w:rsidRPr="00E93415" w:rsidRDefault="00252DD2" w:rsidP="00E93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+ 2,63 руб</w:t>
            </w:r>
          </w:p>
        </w:tc>
      </w:tr>
      <w:tr w:rsidR="003041DD" w:rsidRPr="00E93415" w14:paraId="4D3BF37C" w14:textId="77777777" w:rsidTr="00E93415">
        <w:tc>
          <w:tcPr>
            <w:tcW w:w="2824" w:type="dxa"/>
          </w:tcPr>
          <w:p w14:paraId="0933FEB2" w14:textId="07B5AC49" w:rsidR="003041DD" w:rsidRPr="00E93415" w:rsidRDefault="003041DD" w:rsidP="00FF5EB7">
            <w:pPr>
              <w:rPr>
                <w:sz w:val="28"/>
                <w:szCs w:val="28"/>
              </w:rPr>
            </w:pPr>
            <w:r w:rsidRPr="00E93415">
              <w:rPr>
                <w:sz w:val="28"/>
                <w:szCs w:val="28"/>
              </w:rPr>
              <w:t>Суп(с 19.10.2020 г)</w:t>
            </w:r>
          </w:p>
        </w:tc>
        <w:tc>
          <w:tcPr>
            <w:tcW w:w="2308" w:type="dxa"/>
          </w:tcPr>
          <w:p w14:paraId="2ABEA398" w14:textId="741ADF47" w:rsidR="003041DD" w:rsidRPr="00E93415" w:rsidRDefault="003041DD" w:rsidP="00E93415">
            <w:pPr>
              <w:jc w:val="center"/>
              <w:rPr>
                <w:sz w:val="28"/>
                <w:szCs w:val="28"/>
              </w:rPr>
            </w:pPr>
            <w:r w:rsidRPr="00E93415">
              <w:rPr>
                <w:sz w:val="28"/>
                <w:szCs w:val="28"/>
              </w:rPr>
              <w:t>16</w:t>
            </w:r>
          </w:p>
        </w:tc>
        <w:tc>
          <w:tcPr>
            <w:tcW w:w="2308" w:type="dxa"/>
          </w:tcPr>
          <w:p w14:paraId="6E96C925" w14:textId="13066EA2" w:rsidR="003041DD" w:rsidRPr="00E93415" w:rsidRDefault="00630A03" w:rsidP="00E93415">
            <w:pPr>
              <w:jc w:val="center"/>
              <w:rPr>
                <w:sz w:val="28"/>
                <w:szCs w:val="28"/>
              </w:rPr>
            </w:pPr>
            <w:r w:rsidRPr="00E93415">
              <w:rPr>
                <w:sz w:val="28"/>
                <w:szCs w:val="28"/>
              </w:rPr>
              <w:t>20</w:t>
            </w:r>
          </w:p>
        </w:tc>
        <w:tc>
          <w:tcPr>
            <w:tcW w:w="2336" w:type="dxa"/>
          </w:tcPr>
          <w:p w14:paraId="29AF82DC" w14:textId="4CBE998A" w:rsidR="003041DD" w:rsidRPr="00E93415" w:rsidRDefault="00630A03" w:rsidP="00E93415">
            <w:pPr>
              <w:jc w:val="center"/>
              <w:rPr>
                <w:sz w:val="28"/>
                <w:szCs w:val="28"/>
              </w:rPr>
            </w:pPr>
            <w:r w:rsidRPr="00E93415">
              <w:rPr>
                <w:sz w:val="28"/>
                <w:szCs w:val="28"/>
              </w:rPr>
              <w:t>+ 4 руб</w:t>
            </w:r>
          </w:p>
        </w:tc>
      </w:tr>
      <w:tr w:rsidR="003041DD" w:rsidRPr="00E93415" w14:paraId="56B35ED8" w14:textId="77777777" w:rsidTr="00E93415">
        <w:tc>
          <w:tcPr>
            <w:tcW w:w="2824" w:type="dxa"/>
          </w:tcPr>
          <w:p w14:paraId="0FF8B36B" w14:textId="13F38E4F" w:rsidR="003041DD" w:rsidRPr="00E93415" w:rsidRDefault="003041DD" w:rsidP="00FF5EB7">
            <w:pPr>
              <w:rPr>
                <w:sz w:val="28"/>
                <w:szCs w:val="28"/>
              </w:rPr>
            </w:pPr>
            <w:r w:rsidRPr="00E93415">
              <w:rPr>
                <w:sz w:val="28"/>
                <w:szCs w:val="28"/>
              </w:rPr>
              <w:t>Комплекс</w:t>
            </w:r>
          </w:p>
        </w:tc>
        <w:tc>
          <w:tcPr>
            <w:tcW w:w="2308" w:type="dxa"/>
          </w:tcPr>
          <w:p w14:paraId="5307BB67" w14:textId="55279CD9" w:rsidR="003041DD" w:rsidRPr="00E93415" w:rsidRDefault="003041DD" w:rsidP="00E93415">
            <w:pPr>
              <w:jc w:val="center"/>
              <w:rPr>
                <w:sz w:val="28"/>
                <w:szCs w:val="28"/>
              </w:rPr>
            </w:pPr>
            <w:r w:rsidRPr="00E93415">
              <w:rPr>
                <w:sz w:val="28"/>
                <w:szCs w:val="28"/>
              </w:rPr>
              <w:t>55</w:t>
            </w:r>
          </w:p>
        </w:tc>
        <w:tc>
          <w:tcPr>
            <w:tcW w:w="2308" w:type="dxa"/>
          </w:tcPr>
          <w:p w14:paraId="6AAD4CB6" w14:textId="37118ABD" w:rsidR="003041DD" w:rsidRPr="00E93415" w:rsidRDefault="00630A03" w:rsidP="00E93415">
            <w:pPr>
              <w:jc w:val="center"/>
              <w:rPr>
                <w:sz w:val="28"/>
                <w:szCs w:val="28"/>
              </w:rPr>
            </w:pPr>
            <w:r w:rsidRPr="00E93415">
              <w:rPr>
                <w:sz w:val="28"/>
                <w:szCs w:val="28"/>
              </w:rPr>
              <w:t>63</w:t>
            </w:r>
          </w:p>
        </w:tc>
        <w:tc>
          <w:tcPr>
            <w:tcW w:w="2336" w:type="dxa"/>
          </w:tcPr>
          <w:p w14:paraId="1564CA58" w14:textId="4DC05817" w:rsidR="003041DD" w:rsidRPr="00E93415" w:rsidRDefault="00630A03" w:rsidP="00E93415">
            <w:pPr>
              <w:jc w:val="center"/>
              <w:rPr>
                <w:sz w:val="28"/>
                <w:szCs w:val="28"/>
              </w:rPr>
            </w:pPr>
            <w:r w:rsidRPr="00E93415">
              <w:rPr>
                <w:sz w:val="28"/>
                <w:szCs w:val="28"/>
              </w:rPr>
              <w:t>+ 8 руб</w:t>
            </w:r>
          </w:p>
        </w:tc>
      </w:tr>
      <w:tr w:rsidR="003041DD" w:rsidRPr="00E93415" w14:paraId="4D3990D4" w14:textId="77777777" w:rsidTr="00E93415">
        <w:tc>
          <w:tcPr>
            <w:tcW w:w="2824" w:type="dxa"/>
          </w:tcPr>
          <w:p w14:paraId="3A4A6C3F" w14:textId="6E4E230A" w:rsidR="003041DD" w:rsidRPr="00E93415" w:rsidRDefault="003041DD" w:rsidP="00FF5EB7">
            <w:pPr>
              <w:rPr>
                <w:sz w:val="28"/>
                <w:szCs w:val="28"/>
              </w:rPr>
            </w:pPr>
            <w:r w:rsidRPr="00E93415">
              <w:rPr>
                <w:sz w:val="28"/>
                <w:szCs w:val="28"/>
              </w:rPr>
              <w:t>Свободный выбор</w:t>
            </w:r>
          </w:p>
        </w:tc>
        <w:tc>
          <w:tcPr>
            <w:tcW w:w="2308" w:type="dxa"/>
          </w:tcPr>
          <w:p w14:paraId="54277651" w14:textId="37F77655" w:rsidR="003041DD" w:rsidRPr="00E93415" w:rsidRDefault="003041DD" w:rsidP="00E93415">
            <w:pPr>
              <w:jc w:val="center"/>
              <w:rPr>
                <w:sz w:val="28"/>
                <w:szCs w:val="28"/>
              </w:rPr>
            </w:pPr>
            <w:r w:rsidRPr="00E93415">
              <w:rPr>
                <w:sz w:val="28"/>
                <w:szCs w:val="28"/>
              </w:rPr>
              <w:t>79</w:t>
            </w:r>
          </w:p>
        </w:tc>
        <w:tc>
          <w:tcPr>
            <w:tcW w:w="2308" w:type="dxa"/>
          </w:tcPr>
          <w:p w14:paraId="08F2DB91" w14:textId="3A3BE212" w:rsidR="003041DD" w:rsidRPr="00E93415" w:rsidRDefault="00630A03" w:rsidP="00E93415">
            <w:pPr>
              <w:jc w:val="center"/>
              <w:rPr>
                <w:sz w:val="28"/>
                <w:szCs w:val="28"/>
              </w:rPr>
            </w:pPr>
            <w:r w:rsidRPr="00E93415">
              <w:rPr>
                <w:sz w:val="28"/>
                <w:szCs w:val="28"/>
              </w:rPr>
              <w:t>89</w:t>
            </w:r>
          </w:p>
        </w:tc>
        <w:tc>
          <w:tcPr>
            <w:tcW w:w="2336" w:type="dxa"/>
          </w:tcPr>
          <w:p w14:paraId="67DE10DB" w14:textId="4FFBE90B" w:rsidR="003041DD" w:rsidRPr="00E93415" w:rsidRDefault="00630A03" w:rsidP="00E93415">
            <w:pPr>
              <w:jc w:val="center"/>
              <w:rPr>
                <w:sz w:val="28"/>
                <w:szCs w:val="28"/>
              </w:rPr>
            </w:pPr>
            <w:r w:rsidRPr="00E93415">
              <w:rPr>
                <w:sz w:val="28"/>
                <w:szCs w:val="28"/>
              </w:rPr>
              <w:t>+ 10 руб</w:t>
            </w:r>
          </w:p>
        </w:tc>
      </w:tr>
    </w:tbl>
    <w:p w14:paraId="398281CC" w14:textId="77777777" w:rsidR="003041DD" w:rsidRDefault="003041DD"/>
    <w:p w14:paraId="29823B7D" w14:textId="77777777" w:rsidR="003041DD" w:rsidRDefault="003041DD"/>
    <w:p w14:paraId="64D67B71" w14:textId="3A833BAE" w:rsidR="003041DD" w:rsidRDefault="003041DD"/>
    <w:p w14:paraId="28586E55" w14:textId="42B253CF" w:rsidR="001E2260" w:rsidRDefault="001E2260"/>
    <w:sectPr w:rsidR="001E2260" w:rsidSect="006F01D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24EA0"/>
    <w:multiLevelType w:val="hybridMultilevel"/>
    <w:tmpl w:val="1542D3AC"/>
    <w:lvl w:ilvl="0" w:tplc="14602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DE1A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1CF0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D6DA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B656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9664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9067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0C2B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4245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71086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44B"/>
    <w:rsid w:val="00030FB4"/>
    <w:rsid w:val="00060AD4"/>
    <w:rsid w:val="00167617"/>
    <w:rsid w:val="001E2260"/>
    <w:rsid w:val="00221E04"/>
    <w:rsid w:val="00252DD2"/>
    <w:rsid w:val="003041DD"/>
    <w:rsid w:val="003E0601"/>
    <w:rsid w:val="00630A03"/>
    <w:rsid w:val="006F01D9"/>
    <w:rsid w:val="008C444B"/>
    <w:rsid w:val="00914F9E"/>
    <w:rsid w:val="00CE641D"/>
    <w:rsid w:val="00E9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CA6B6"/>
  <w15:chartTrackingRefBased/>
  <w15:docId w15:val="{455E2954-19D1-4A49-A0FA-841F37FDE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44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44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44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44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44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44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44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44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44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44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C44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44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444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444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444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C444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C444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C444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C44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C44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44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C44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C44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C444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C444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C444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C44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C444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C444B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14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6F01D9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6F01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0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918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58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95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87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tXKgC6_IGsm9S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i/hVMP1ykIb803s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pu9d5B0N6nY7KA" TargetMode="External"/><Relationship Id="rId5" Type="http://schemas.openxmlformats.org/officeDocument/2006/relationships/hyperlink" Target="https://disk.yandex.ru/i/FtdcBo9Wbcug9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Посадов</dc:creator>
  <cp:keywords/>
  <dc:description/>
  <cp:lastModifiedBy>Даниил Посадов</cp:lastModifiedBy>
  <cp:revision>8</cp:revision>
  <dcterms:created xsi:type="dcterms:W3CDTF">2025-02-23T16:59:00Z</dcterms:created>
  <dcterms:modified xsi:type="dcterms:W3CDTF">2025-02-23T17:36:00Z</dcterms:modified>
</cp:coreProperties>
</file>